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5A046">
      <w:pPr>
        <w:ind w:left="-424" w:leftChars="-202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1</w:t>
      </w:r>
    </w:p>
    <w:p w14:paraId="75243272">
      <w:pPr>
        <w:ind w:left="-424" w:leftChars="-202"/>
        <w:rPr>
          <w:rFonts w:ascii="黑体" w:eastAsia="黑体"/>
          <w:color w:val="000000"/>
          <w:sz w:val="52"/>
          <w:szCs w:val="52"/>
        </w:rPr>
      </w:pPr>
    </w:p>
    <w:p w14:paraId="357636F7">
      <w:pPr>
        <w:jc w:val="center"/>
        <w:rPr>
          <w:rFonts w:hint="eastAsia" w:ascii="黑体" w:eastAsia="黑体"/>
          <w:color w:val="000000"/>
          <w:sz w:val="56"/>
          <w:szCs w:val="56"/>
          <w:lang w:val="en-US" w:eastAsia="zh-CN"/>
        </w:rPr>
      </w:pPr>
      <w:bookmarkStart w:id="0" w:name="_GoBack"/>
      <w:r>
        <w:rPr>
          <w:rFonts w:hint="eastAsia" w:ascii="黑体" w:eastAsia="黑体"/>
          <w:color w:val="000000"/>
          <w:sz w:val="56"/>
          <w:szCs w:val="56"/>
          <w:lang w:val="en-US" w:eastAsia="zh-CN"/>
        </w:rPr>
        <w:t>“青海故事·时代光影”微短剧</w:t>
      </w:r>
    </w:p>
    <w:p w14:paraId="1C8774A8">
      <w:pPr>
        <w:jc w:val="center"/>
        <w:rPr>
          <w:rFonts w:hint="eastAsia" w:ascii="黑体" w:eastAsia="黑体"/>
          <w:color w:val="000000"/>
          <w:sz w:val="56"/>
          <w:szCs w:val="56"/>
        </w:rPr>
      </w:pPr>
      <w:r>
        <w:rPr>
          <w:rFonts w:hint="eastAsia" w:ascii="黑体" w:eastAsia="黑体"/>
          <w:color w:val="000000"/>
          <w:sz w:val="56"/>
          <w:szCs w:val="56"/>
          <w:lang w:val="en-US" w:eastAsia="zh-CN"/>
        </w:rPr>
        <w:t>剧本征集评选活动</w:t>
      </w:r>
    </w:p>
    <w:bookmarkEnd w:id="0"/>
    <w:p w14:paraId="24997D0F">
      <w:pPr>
        <w:jc w:val="left"/>
        <w:rPr>
          <w:color w:val="000000"/>
        </w:rPr>
      </w:pPr>
    </w:p>
    <w:p w14:paraId="3C07063B">
      <w:pPr>
        <w:jc w:val="center"/>
        <w:rPr>
          <w:rFonts w:ascii="黑体" w:eastAsia="黑体"/>
          <w:color w:val="000000"/>
          <w:sz w:val="84"/>
          <w:szCs w:val="84"/>
        </w:rPr>
      </w:pPr>
    </w:p>
    <w:p w14:paraId="36208B92">
      <w:pPr>
        <w:jc w:val="both"/>
        <w:rPr>
          <w:rFonts w:ascii="黑体" w:eastAsia="黑体"/>
          <w:color w:val="000000"/>
          <w:sz w:val="84"/>
          <w:szCs w:val="84"/>
        </w:rPr>
      </w:pPr>
      <w:r>
        <w:rPr>
          <w:rFonts w:hint="eastAsia" w:ascii="黑体" w:eastAsia="黑体"/>
          <w:color w:val="000000"/>
          <w:sz w:val="84"/>
          <w:szCs w:val="84"/>
          <w:lang w:val="en-US" w:eastAsia="zh-CN"/>
        </w:rPr>
        <w:t xml:space="preserve">       </w:t>
      </w:r>
      <w:r>
        <w:rPr>
          <w:rFonts w:hint="eastAsia" w:ascii="黑体" w:eastAsia="黑体"/>
          <w:color w:val="000000"/>
          <w:sz w:val="84"/>
          <w:szCs w:val="84"/>
        </w:rPr>
        <w:t>申请书</w:t>
      </w:r>
    </w:p>
    <w:p w14:paraId="33F1611D">
      <w:pPr>
        <w:jc w:val="center"/>
        <w:rPr>
          <w:rFonts w:ascii="黑体" w:eastAsia="黑体"/>
          <w:color w:val="000000"/>
          <w:sz w:val="84"/>
          <w:szCs w:val="84"/>
        </w:rPr>
      </w:pPr>
    </w:p>
    <w:p w14:paraId="04EF6B07">
      <w:pPr>
        <w:jc w:val="center"/>
        <w:rPr>
          <w:rFonts w:ascii="黑体" w:eastAsia="黑体"/>
          <w:color w:val="000000"/>
          <w:sz w:val="84"/>
          <w:szCs w:val="84"/>
        </w:rPr>
      </w:pPr>
    </w:p>
    <w:p w14:paraId="78367F6C">
      <w:pPr>
        <w:ind w:firstLine="640" w:firstLineChars="200"/>
        <w:rPr>
          <w:rFonts w:hint="default" w:ascii="仿宋_GB2312" w:hAnsi="仿宋" w:eastAsia="仿宋_GB2312"/>
          <w:color w:val="000000"/>
          <w:sz w:val="32"/>
          <w:szCs w:val="32"/>
          <w:u w:val="single"/>
          <w:lang w:val="en-US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项目名称   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eastAsia="zh-CN"/>
        </w:rPr>
        <w:t>《</w:t>
      </w:r>
      <w:r>
        <w:rPr>
          <w:rFonts w:hint="default" w:ascii="Arial" w:hAnsi="Arial" w:eastAsia="仿宋_GB2312" w:cs="Arial"/>
          <w:color w:val="FF0000"/>
          <w:sz w:val="32"/>
          <w:szCs w:val="32"/>
          <w:u w:val="single"/>
          <w:lang w:val="en-US" w:eastAsia="zh-CN"/>
        </w:rPr>
        <w:t>×××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eastAsia="zh-CN"/>
        </w:rPr>
        <w:t>》（真人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val="en-US" w:eastAsia="zh-CN"/>
        </w:rPr>
        <w:t>/AI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val="en-US" w:eastAsia="zh-CN"/>
        </w:rPr>
        <w:t xml:space="preserve">      </w:t>
      </w:r>
    </w:p>
    <w:p w14:paraId="13F850A9">
      <w:pPr>
        <w:ind w:firstLine="640" w:firstLineChars="200"/>
        <w:rPr>
          <w:rFonts w:ascii="仿宋_GB2312" w:hAnsi="仿宋" w:eastAsia="仿宋_GB2312"/>
          <w:b w:val="0"/>
          <w:bCs w:val="0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创作方向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仿宋" w:eastAsia="仿宋_GB2312"/>
          <w:b w:val="0"/>
          <w:bCs w:val="0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/>
          <w:b w:val="0"/>
          <w:bCs w:val="0"/>
          <w:color w:val="FF0000"/>
          <w:sz w:val="32"/>
          <w:szCs w:val="32"/>
          <w:u w:val="single"/>
          <w:lang w:eastAsia="zh-CN"/>
        </w:rPr>
        <w:t>“微短剧</w:t>
      </w:r>
      <w:r>
        <w:rPr>
          <w:rFonts w:hint="eastAsia" w:ascii="仿宋_GB2312" w:hAnsi="仿宋" w:eastAsia="仿宋_GB2312"/>
          <w:b w:val="0"/>
          <w:bCs w:val="0"/>
          <w:color w:val="FF0000"/>
          <w:sz w:val="32"/>
          <w:szCs w:val="32"/>
          <w:u w:val="single"/>
          <w:lang w:val="en-US" w:eastAsia="zh-CN"/>
        </w:rPr>
        <w:t>+</w:t>
      </w:r>
      <w:r>
        <w:rPr>
          <w:rFonts w:hint="default" w:ascii="Arial" w:hAnsi="Arial" w:eastAsia="仿宋_GB2312" w:cs="Arial"/>
          <w:b w:val="0"/>
          <w:bCs w:val="0"/>
          <w:color w:val="FF0000"/>
          <w:sz w:val="32"/>
          <w:szCs w:val="32"/>
          <w:u w:val="single"/>
          <w:lang w:val="en-US" w:eastAsia="zh-CN"/>
        </w:rPr>
        <w:t>××</w:t>
      </w:r>
      <w:r>
        <w:rPr>
          <w:rFonts w:hint="eastAsia" w:ascii="仿宋_GB2312" w:hAnsi="仿宋" w:eastAsia="仿宋_GB2312"/>
          <w:b w:val="0"/>
          <w:bCs w:val="0"/>
          <w:color w:val="FF0000"/>
          <w:sz w:val="32"/>
          <w:szCs w:val="32"/>
          <w:u w:val="single"/>
          <w:lang w:eastAsia="zh-CN"/>
        </w:rPr>
        <w:t>”</w:t>
      </w:r>
      <w:r>
        <w:rPr>
          <w:rFonts w:hint="eastAsia" w:ascii="仿宋_GB2312" w:hAnsi="仿宋" w:eastAsia="仿宋_GB2312"/>
          <w:b w:val="0"/>
          <w:bCs w:val="0"/>
          <w:color w:val="FF0000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b w:val="0"/>
          <w:bCs w:val="0"/>
          <w:color w:val="000000"/>
          <w:sz w:val="32"/>
          <w:szCs w:val="32"/>
          <w:u w:val="single"/>
        </w:rPr>
        <w:t xml:space="preserve">          </w:t>
      </w:r>
    </w:p>
    <w:p w14:paraId="6A6B3119">
      <w:pPr>
        <w:ind w:left="2398" w:leftChars="304" w:hanging="1760" w:hangingChars="550"/>
        <w:rPr>
          <w:rFonts w:ascii="仿宋_GB2312" w:hAnsi="仿宋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申报机构   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eastAsia="zh-CN"/>
        </w:rPr>
        <w:t>（加盖公章）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      </w:t>
      </w:r>
    </w:p>
    <w:p w14:paraId="5D48EB8C"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项目负责人 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                             </w:t>
      </w:r>
    </w:p>
    <w:p w14:paraId="6DA0F9F8"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联系电话   </w:t>
      </w: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                             </w:t>
      </w:r>
    </w:p>
    <w:p w14:paraId="5D9E26C7">
      <w:pPr>
        <w:rPr>
          <w:rFonts w:ascii="仿宋_GB2312" w:hAnsi="仿宋" w:eastAsia="仿宋_GB2312"/>
          <w:color w:val="000000"/>
          <w:sz w:val="32"/>
          <w:szCs w:val="32"/>
          <w:u w:val="single"/>
        </w:rPr>
      </w:pPr>
    </w:p>
    <w:p w14:paraId="089A10EC">
      <w:pPr>
        <w:widowControl/>
        <w:jc w:val="center"/>
        <w:rPr>
          <w:rFonts w:hint="eastAsia" w:ascii="仿宋_GB2312" w:hAnsi="宋体" w:eastAsia="仿宋_GB2312" w:cs="宋体"/>
          <w:color w:val="000000"/>
          <w:sz w:val="28"/>
          <w:szCs w:val="28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titlePg/>
          <w:docGrid w:type="lines" w:linePitch="312" w:charSpace="0"/>
        </w:sectPr>
      </w:pPr>
    </w:p>
    <w:tbl>
      <w:tblPr>
        <w:tblStyle w:val="5"/>
        <w:tblpPr w:leftFromText="180" w:rightFromText="180" w:vertAnchor="page" w:horzAnchor="margin" w:tblpX="-176" w:tblpY="1726"/>
        <w:tblW w:w="8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085"/>
      </w:tblGrid>
      <w:tr w14:paraId="5FBAF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2552" w:type="dxa"/>
            <w:vAlign w:val="center"/>
          </w:tcPr>
          <w:p w14:paraId="4EA030B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作品名称</w:t>
            </w:r>
          </w:p>
        </w:tc>
        <w:tc>
          <w:tcPr>
            <w:tcW w:w="6085" w:type="dxa"/>
            <w:vAlign w:val="center"/>
          </w:tcPr>
          <w:p w14:paraId="552159D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1FBB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552" w:type="dxa"/>
            <w:vAlign w:val="center"/>
          </w:tcPr>
          <w:p w14:paraId="7BD68E7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微短剧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规划立项</w:t>
            </w:r>
          </w:p>
          <w:p w14:paraId="652D28A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备案号</w:t>
            </w:r>
          </w:p>
        </w:tc>
        <w:tc>
          <w:tcPr>
            <w:tcW w:w="6085" w:type="dxa"/>
            <w:vAlign w:val="center"/>
          </w:tcPr>
          <w:p w14:paraId="796ACF44">
            <w:pPr>
              <w:widowControl/>
              <w:spacing w:line="500" w:lineRule="exact"/>
              <w:jc w:val="left"/>
              <w:rPr>
                <w:rFonts w:hint="default" w:ascii="仿宋_GB2312" w:eastAsia="仿宋_GB2312" w:cs="宋体" w:hAnsiTheme="minorEastAsia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FF0000"/>
                <w:sz w:val="24"/>
                <w:lang w:val="en-US" w:eastAsia="zh-CN"/>
              </w:rPr>
              <w:t>（尚未规划立项的填写计划规划备案时间，如：**年**月）</w:t>
            </w:r>
          </w:p>
        </w:tc>
      </w:tr>
      <w:tr w14:paraId="0C58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2552" w:type="dxa"/>
            <w:vAlign w:val="center"/>
          </w:tcPr>
          <w:p w14:paraId="4362E4A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申报机构名称</w:t>
            </w:r>
          </w:p>
        </w:tc>
        <w:tc>
          <w:tcPr>
            <w:tcW w:w="6085" w:type="dxa"/>
            <w:vAlign w:val="center"/>
          </w:tcPr>
          <w:p w14:paraId="14495404">
            <w:pPr>
              <w:contextualSpacing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76EB6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2552" w:type="dxa"/>
            <w:vAlign w:val="center"/>
          </w:tcPr>
          <w:p w14:paraId="38F123A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申报机构</w:t>
            </w:r>
          </w:p>
          <w:p w14:paraId="5F9DA91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简介与主要作品</w:t>
            </w:r>
          </w:p>
        </w:tc>
        <w:tc>
          <w:tcPr>
            <w:tcW w:w="6085" w:type="dxa"/>
            <w:vAlign w:val="center"/>
          </w:tcPr>
          <w:p w14:paraId="002AB4E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0618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52" w:type="dxa"/>
            <w:vAlign w:val="center"/>
          </w:tcPr>
          <w:p w14:paraId="7883B4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作品权利人（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须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与版权承诺书一致）</w:t>
            </w:r>
          </w:p>
        </w:tc>
        <w:tc>
          <w:tcPr>
            <w:tcW w:w="6085" w:type="dxa"/>
            <w:vAlign w:val="center"/>
          </w:tcPr>
          <w:p w14:paraId="0CFD1ED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2D89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552" w:type="dxa"/>
            <w:vAlign w:val="center"/>
          </w:tcPr>
          <w:p w14:paraId="7CDA69F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1"/>
                <w:sz w:val="28"/>
                <w:szCs w:val="28"/>
                <w:lang w:eastAsia="zh-CN"/>
              </w:rPr>
              <w:t>计划</w:t>
            </w:r>
            <w:r>
              <w:rPr>
                <w:rFonts w:hint="eastAsia" w:ascii="仿宋_GB2312" w:hAnsi="宋体" w:eastAsia="仿宋_GB2312" w:cs="宋体"/>
                <w:color w:val="000000"/>
                <w:spacing w:val="-11"/>
                <w:sz w:val="28"/>
                <w:szCs w:val="28"/>
              </w:rPr>
              <w:t>时长（集×分钟）</w:t>
            </w:r>
          </w:p>
        </w:tc>
        <w:tc>
          <w:tcPr>
            <w:tcW w:w="6085" w:type="dxa"/>
            <w:vAlign w:val="center"/>
          </w:tcPr>
          <w:p w14:paraId="18B520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31AB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552" w:type="dxa"/>
            <w:vAlign w:val="center"/>
          </w:tcPr>
          <w:p w14:paraId="5054726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计划完成时间</w:t>
            </w:r>
          </w:p>
        </w:tc>
        <w:tc>
          <w:tcPr>
            <w:tcW w:w="6085" w:type="dxa"/>
            <w:vAlign w:val="center"/>
          </w:tcPr>
          <w:p w14:paraId="2C944C90">
            <w:pPr>
              <w:widowControl/>
              <w:ind w:firstLine="560" w:firstLineChars="20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269F0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552" w:type="dxa"/>
            <w:vAlign w:val="center"/>
          </w:tcPr>
          <w:p w14:paraId="61B0ACE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计划总投资（万元）</w:t>
            </w:r>
          </w:p>
        </w:tc>
        <w:tc>
          <w:tcPr>
            <w:tcW w:w="6085" w:type="dxa"/>
            <w:vAlign w:val="center"/>
          </w:tcPr>
          <w:p w14:paraId="528FB7F3">
            <w:pPr>
              <w:widowControl/>
              <w:ind w:firstLine="560" w:firstLineChars="20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5117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2552" w:type="dxa"/>
            <w:vAlign w:val="center"/>
          </w:tcPr>
          <w:p w14:paraId="75E3F35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申报单位意见</w:t>
            </w:r>
          </w:p>
        </w:tc>
        <w:tc>
          <w:tcPr>
            <w:tcW w:w="6085" w:type="dxa"/>
            <w:vAlign w:val="center"/>
          </w:tcPr>
          <w:p w14:paraId="30D01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  <w:p w14:paraId="4D087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</w:t>
            </w:r>
          </w:p>
          <w:p w14:paraId="21D6B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40" w:firstLineChars="1300"/>
              <w:textAlignment w:val="auto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盖章</w:t>
            </w:r>
          </w:p>
          <w:p w14:paraId="005DC315">
            <w:pPr>
              <w:widowControl/>
              <w:ind w:firstLine="3080" w:firstLineChars="1100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 xml:space="preserve">   月   日</w:t>
            </w:r>
          </w:p>
        </w:tc>
      </w:tr>
      <w:tr w14:paraId="241E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2552" w:type="dxa"/>
            <w:vAlign w:val="center"/>
          </w:tcPr>
          <w:p w14:paraId="2DD8C24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推荐单位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6085" w:type="dxa"/>
            <w:vAlign w:val="center"/>
          </w:tcPr>
          <w:p w14:paraId="4943F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  <w:p w14:paraId="7912E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</w:t>
            </w:r>
          </w:p>
          <w:p w14:paraId="7B3C2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40" w:firstLineChars="1300"/>
              <w:textAlignment w:val="auto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盖章</w:t>
            </w:r>
          </w:p>
          <w:p w14:paraId="39A81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360" w:firstLineChars="1200"/>
              <w:textAlignment w:val="auto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 xml:space="preserve">   月   日</w:t>
            </w:r>
          </w:p>
        </w:tc>
      </w:tr>
    </w:tbl>
    <w:tbl>
      <w:tblPr>
        <w:tblStyle w:val="5"/>
        <w:tblW w:w="8445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7035"/>
      </w:tblGrid>
      <w:tr w14:paraId="5DC21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8" w:hRule="atLeast"/>
        </w:trPr>
        <w:tc>
          <w:tcPr>
            <w:tcW w:w="1410" w:type="dxa"/>
          </w:tcPr>
          <w:p w14:paraId="25BEEF61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E70653F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1D32C900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18CA7BCB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3554F259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17CCBD57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3036E2E2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5E60B8A2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71682ABF">
            <w:pPr>
              <w:rPr>
                <w:rFonts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75303C56">
            <w:pPr>
              <w:jc w:val="left"/>
              <w:rPr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项目介绍</w:t>
            </w:r>
          </w:p>
        </w:tc>
        <w:tc>
          <w:tcPr>
            <w:tcW w:w="7035" w:type="dxa"/>
          </w:tcPr>
          <w:p w14:paraId="21D22209">
            <w:pPr>
              <w:ind w:left="-15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剧本大纲：（不得少于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2000字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br w:type="textWrapping"/>
            </w:r>
          </w:p>
          <w:p w14:paraId="54F14F31">
            <w:pPr>
              <w:ind w:left="-15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2FB6ADBA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0506CAE2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节目主要人物角色介绍：</w:t>
            </w:r>
          </w:p>
          <w:p w14:paraId="2DE7A867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1A11A466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47C529A3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161EFDBF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节目亮点：</w:t>
            </w:r>
          </w:p>
          <w:p w14:paraId="735C762B">
            <w:pPr>
              <w:ind w:left="-15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4FE7A74A">
            <w:pPr>
              <w:ind w:left="-15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2A5502FB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  <w:p w14:paraId="6585BCA3">
            <w:pP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创新点：</w:t>
            </w:r>
          </w:p>
          <w:p w14:paraId="2BC51C28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54ABEFD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4A7D3416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40F84792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DE12443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E5E6EEE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2AB6BF0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B46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7" w:hRule="atLeast"/>
        </w:trPr>
        <w:tc>
          <w:tcPr>
            <w:tcW w:w="1410" w:type="dxa"/>
            <w:vAlign w:val="center"/>
          </w:tcPr>
          <w:p w14:paraId="56236874">
            <w:pPr>
              <w:ind w:left="-15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主创团队简介</w:t>
            </w:r>
          </w:p>
        </w:tc>
        <w:tc>
          <w:tcPr>
            <w:tcW w:w="7035" w:type="dxa"/>
          </w:tcPr>
          <w:p w14:paraId="78AAA035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BB6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3" w:hRule="atLeast"/>
        </w:trPr>
        <w:tc>
          <w:tcPr>
            <w:tcW w:w="1410" w:type="dxa"/>
            <w:vAlign w:val="center"/>
          </w:tcPr>
          <w:p w14:paraId="6A8E9452">
            <w:pPr>
              <w:ind w:left="-15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创作进度安排</w:t>
            </w:r>
          </w:p>
        </w:tc>
        <w:tc>
          <w:tcPr>
            <w:tcW w:w="7035" w:type="dxa"/>
          </w:tcPr>
          <w:p w14:paraId="6A20B053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E63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3" w:hRule="atLeast"/>
        </w:trPr>
        <w:tc>
          <w:tcPr>
            <w:tcW w:w="1410" w:type="dxa"/>
            <w:vAlign w:val="center"/>
          </w:tcPr>
          <w:p w14:paraId="1A51F994">
            <w:pPr>
              <w:ind w:left="-15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投资预算配置</w:t>
            </w:r>
          </w:p>
        </w:tc>
        <w:tc>
          <w:tcPr>
            <w:tcW w:w="7035" w:type="dxa"/>
          </w:tcPr>
          <w:p w14:paraId="6BEB6B0F">
            <w:pPr>
              <w:ind w:left="-1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5E0EBFA9">
      <w:pPr>
        <w:rPr>
          <w:color w:val="000000"/>
          <w:sz w:val="28"/>
          <w:szCs w:val="28"/>
        </w:rPr>
      </w:pPr>
    </w:p>
    <w:p w14:paraId="60F5503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DCAC8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D5205B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F5A6F5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5ADD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CBDB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8A6D37"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8A6D37"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1EA2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AA1F2F"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AA1F2F"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0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6D9F5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1792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82FD5"/>
    <w:rsid w:val="5708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2026-09-16T07:40:00Z</dcterms:created>
  <dc:creator>Administrator</dc:creator>
  <cp:lastModifiedBy>Administrator</cp:lastModifiedBy>
  <dcterms:modified xsi:type="dcterms:W3CDTF">2026-09-16T07:40:44Z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D8CAA01741C7416285293B1FEE43492D_11</vt:lpwstr>
  </property>
  <property fmtid="{D5CDD505-2E9C-101B-9397-08002B2CF9AE}" pid="4" name="KSOTemplateDocerSaveRecord">
    <vt:lpwstr>eyJoZGlkIjoiODYyNjUzY2Y4ZDgzY2Q5MmFmOGVhYWU1YTk4YmZjZWMiLCJ1c2VySWQiOiIxNzU1NzExNDA2In0=</vt:lpwstr>
  </property>
</Properties>
</file>